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E8" w:rsidRPr="008D70E8" w:rsidRDefault="008D70E8" w:rsidP="008D70E8">
      <w:pPr>
        <w:widowControl/>
        <w:autoSpaceDE/>
        <w:autoSpaceDN/>
        <w:jc w:val="center"/>
        <w:rPr>
          <w:b/>
          <w:sz w:val="24"/>
          <w:szCs w:val="20"/>
          <w:lang w:bidi="ar-SA"/>
        </w:rPr>
      </w:pPr>
      <w:r w:rsidRPr="008D70E8">
        <w:rPr>
          <w:b/>
          <w:sz w:val="24"/>
          <w:szCs w:val="20"/>
          <w:lang w:bidi="ar-SA"/>
        </w:rPr>
        <w:t xml:space="preserve">СОВЕТ ДЕПУТАТОВ </w:t>
      </w:r>
    </w:p>
    <w:p w:rsidR="008D70E8" w:rsidRPr="008D70E8" w:rsidRDefault="008D70E8" w:rsidP="008D70E8">
      <w:pPr>
        <w:widowControl/>
        <w:autoSpaceDE/>
        <w:autoSpaceDN/>
        <w:jc w:val="center"/>
        <w:rPr>
          <w:b/>
          <w:sz w:val="24"/>
          <w:szCs w:val="20"/>
          <w:lang w:bidi="ar-SA"/>
        </w:rPr>
      </w:pPr>
      <w:r w:rsidRPr="008D70E8">
        <w:rPr>
          <w:b/>
          <w:sz w:val="24"/>
          <w:szCs w:val="20"/>
          <w:lang w:bidi="ar-SA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8D70E8" w:rsidRPr="008D70E8" w:rsidRDefault="008D70E8" w:rsidP="008D70E8">
      <w:pPr>
        <w:widowControl/>
        <w:autoSpaceDE/>
        <w:autoSpaceDN/>
        <w:jc w:val="center"/>
        <w:rPr>
          <w:sz w:val="24"/>
          <w:szCs w:val="20"/>
          <w:lang w:bidi="ar-SA"/>
        </w:rPr>
      </w:pPr>
      <w:r w:rsidRPr="008D70E8">
        <w:rPr>
          <w:sz w:val="24"/>
          <w:szCs w:val="20"/>
          <w:lang w:bidi="ar-SA"/>
        </w:rPr>
        <w:t>(ЧЕТВЕРТЫЙ СОЗЫВ)</w:t>
      </w:r>
    </w:p>
    <w:p w:rsidR="008D70E8" w:rsidRPr="008D70E8" w:rsidRDefault="008D70E8" w:rsidP="008D70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8D70E8" w:rsidRPr="008D70E8" w:rsidRDefault="008D70E8" w:rsidP="008D70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8D70E8" w:rsidRPr="008D70E8" w:rsidRDefault="008D70E8" w:rsidP="008D70E8">
      <w:pPr>
        <w:widowControl/>
        <w:autoSpaceDE/>
        <w:autoSpaceDN/>
        <w:jc w:val="center"/>
        <w:rPr>
          <w:b/>
          <w:sz w:val="28"/>
          <w:szCs w:val="20"/>
          <w:lang w:bidi="ar-SA"/>
        </w:rPr>
      </w:pPr>
      <w:r w:rsidRPr="008D70E8">
        <w:rPr>
          <w:b/>
          <w:sz w:val="28"/>
          <w:szCs w:val="20"/>
          <w:lang w:bidi="ar-SA"/>
        </w:rPr>
        <w:t>РЕШЕНИЕ</w:t>
      </w:r>
    </w:p>
    <w:p w:rsidR="008D70E8" w:rsidRPr="008D70E8" w:rsidRDefault="008D70E8" w:rsidP="008D70E8">
      <w:pPr>
        <w:widowControl/>
        <w:autoSpaceDE/>
        <w:autoSpaceDN/>
        <w:ind w:left="360"/>
        <w:jc w:val="center"/>
        <w:rPr>
          <w:b/>
          <w:sz w:val="24"/>
          <w:szCs w:val="24"/>
          <w:lang w:bidi="ar-SA"/>
        </w:rPr>
      </w:pPr>
    </w:p>
    <w:p w:rsidR="008D70E8" w:rsidRPr="008D70E8" w:rsidRDefault="008D70E8" w:rsidP="008D70E8">
      <w:pPr>
        <w:widowControl/>
        <w:autoSpaceDE/>
        <w:autoSpaceDN/>
        <w:ind w:left="360"/>
        <w:jc w:val="center"/>
        <w:rPr>
          <w:b/>
          <w:sz w:val="24"/>
          <w:szCs w:val="24"/>
          <w:lang w:bidi="ar-SA"/>
        </w:rPr>
      </w:pPr>
    </w:p>
    <w:p w:rsidR="008D70E8" w:rsidRPr="008D70E8" w:rsidRDefault="008D70E8" w:rsidP="008D70E8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07.04.</w:t>
      </w:r>
      <w:r w:rsidRPr="008D70E8">
        <w:rPr>
          <w:b/>
          <w:sz w:val="24"/>
          <w:szCs w:val="24"/>
          <w:lang w:bidi="ar-SA"/>
        </w:rPr>
        <w:t xml:space="preserve">2022 года                                                                                     </w:t>
      </w:r>
      <w:r>
        <w:rPr>
          <w:b/>
          <w:sz w:val="24"/>
          <w:szCs w:val="24"/>
          <w:lang w:bidi="ar-SA"/>
        </w:rPr>
        <w:t xml:space="preserve">                          № 114</w:t>
      </w:r>
    </w:p>
    <w:p w:rsidR="005C7A7B" w:rsidRDefault="005C7A7B">
      <w:pPr>
        <w:pStyle w:val="a3"/>
        <w:spacing w:before="6"/>
        <w:ind w:left="0"/>
        <w:jc w:val="left"/>
        <w:rPr>
          <w:sz w:val="24"/>
        </w:rPr>
      </w:pPr>
    </w:p>
    <w:p w:rsidR="008D70E8" w:rsidRDefault="009906C6" w:rsidP="008D70E8">
      <w:pPr>
        <w:pStyle w:val="1"/>
        <w:tabs>
          <w:tab w:val="left" w:pos="8734"/>
        </w:tabs>
        <w:spacing w:before="88"/>
        <w:ind w:left="145" w:right="191" w:firstLine="0"/>
        <w:rPr>
          <w:b w:val="0"/>
          <w:sz w:val="24"/>
          <w:szCs w:val="24"/>
        </w:rPr>
      </w:pPr>
      <w:r w:rsidRPr="008D70E8">
        <w:rPr>
          <w:b w:val="0"/>
          <w:sz w:val="24"/>
          <w:szCs w:val="24"/>
        </w:rPr>
        <w:t>Об утверждении Положения о создании условий для реализации мер,</w:t>
      </w:r>
    </w:p>
    <w:p w:rsidR="008D70E8" w:rsidRDefault="009906C6" w:rsidP="008D70E8">
      <w:pPr>
        <w:pStyle w:val="1"/>
        <w:tabs>
          <w:tab w:val="left" w:pos="8734"/>
        </w:tabs>
        <w:spacing w:before="88"/>
        <w:ind w:left="145" w:right="191" w:firstLine="0"/>
        <w:rPr>
          <w:b w:val="0"/>
          <w:sz w:val="24"/>
          <w:szCs w:val="24"/>
        </w:rPr>
      </w:pPr>
      <w:r w:rsidRPr="008D70E8">
        <w:rPr>
          <w:b w:val="0"/>
          <w:sz w:val="24"/>
          <w:szCs w:val="24"/>
        </w:rPr>
        <w:t>направленных на укрепление межнационального и межконфессионального</w:t>
      </w:r>
    </w:p>
    <w:p w:rsidR="008D70E8" w:rsidRDefault="009906C6" w:rsidP="008D70E8">
      <w:pPr>
        <w:pStyle w:val="1"/>
        <w:tabs>
          <w:tab w:val="left" w:pos="8734"/>
        </w:tabs>
        <w:spacing w:before="88"/>
        <w:ind w:left="145" w:right="191" w:firstLine="0"/>
        <w:rPr>
          <w:b w:val="0"/>
          <w:sz w:val="24"/>
          <w:szCs w:val="24"/>
        </w:rPr>
      </w:pPr>
      <w:r w:rsidRPr="008D70E8">
        <w:rPr>
          <w:b w:val="0"/>
          <w:sz w:val="24"/>
          <w:szCs w:val="24"/>
        </w:rPr>
        <w:t>согласия, сохранение и развитие языков и культуры народов Российской Федерации, социальную и культурную адаптацию мигрантов,</w:t>
      </w:r>
      <w:r w:rsidRPr="008D70E8">
        <w:rPr>
          <w:b w:val="0"/>
          <w:spacing w:val="-19"/>
          <w:sz w:val="24"/>
          <w:szCs w:val="24"/>
        </w:rPr>
        <w:t xml:space="preserve"> </w:t>
      </w:r>
      <w:r w:rsidR="008D70E8">
        <w:rPr>
          <w:b w:val="0"/>
          <w:sz w:val="24"/>
          <w:szCs w:val="24"/>
        </w:rPr>
        <w:t>профилактику межнациональных</w:t>
      </w:r>
    </w:p>
    <w:p w:rsidR="008D70E8" w:rsidRDefault="009906C6" w:rsidP="008D70E8">
      <w:pPr>
        <w:pStyle w:val="1"/>
        <w:tabs>
          <w:tab w:val="left" w:pos="8734"/>
        </w:tabs>
        <w:spacing w:before="88"/>
        <w:ind w:left="145" w:right="191" w:firstLine="0"/>
        <w:rPr>
          <w:b w:val="0"/>
          <w:spacing w:val="-24"/>
          <w:sz w:val="24"/>
          <w:szCs w:val="24"/>
        </w:rPr>
      </w:pPr>
      <w:r w:rsidRPr="008D70E8">
        <w:rPr>
          <w:b w:val="0"/>
          <w:sz w:val="24"/>
          <w:szCs w:val="24"/>
        </w:rPr>
        <w:t>(межэтнических) конфликтов, проживающих на территории муниципального</w:t>
      </w:r>
      <w:r w:rsidRPr="008D70E8">
        <w:rPr>
          <w:b w:val="0"/>
          <w:spacing w:val="-24"/>
          <w:sz w:val="24"/>
          <w:szCs w:val="24"/>
        </w:rPr>
        <w:t xml:space="preserve"> </w:t>
      </w:r>
    </w:p>
    <w:p w:rsidR="008D70E8" w:rsidRDefault="008D70E8" w:rsidP="008D70E8">
      <w:pPr>
        <w:pStyle w:val="1"/>
        <w:tabs>
          <w:tab w:val="left" w:pos="8734"/>
        </w:tabs>
        <w:spacing w:before="88"/>
        <w:ind w:left="145" w:right="19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образования «Вознесенское городское поселение </w:t>
      </w:r>
      <w:proofErr w:type="spellStart"/>
      <w:r>
        <w:rPr>
          <w:b w:val="0"/>
          <w:sz w:val="24"/>
          <w:szCs w:val="24"/>
        </w:rPr>
        <w:t>Подпорожского</w:t>
      </w:r>
      <w:proofErr w:type="spellEnd"/>
      <w:r>
        <w:rPr>
          <w:b w:val="0"/>
          <w:sz w:val="24"/>
          <w:szCs w:val="24"/>
        </w:rPr>
        <w:t xml:space="preserve"> муниципального</w:t>
      </w:r>
    </w:p>
    <w:p w:rsidR="005C7A7B" w:rsidRPr="008D70E8" w:rsidRDefault="00160B9E" w:rsidP="008D70E8">
      <w:pPr>
        <w:pStyle w:val="1"/>
        <w:tabs>
          <w:tab w:val="left" w:pos="8734"/>
        </w:tabs>
        <w:spacing w:before="88"/>
        <w:ind w:right="191" w:hanging="1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D70E8">
        <w:rPr>
          <w:b w:val="0"/>
          <w:sz w:val="24"/>
          <w:szCs w:val="24"/>
        </w:rPr>
        <w:t xml:space="preserve"> района Ленинградской области»</w:t>
      </w:r>
    </w:p>
    <w:p w:rsidR="005C7A7B" w:rsidRDefault="005C7A7B">
      <w:pPr>
        <w:pStyle w:val="a3"/>
        <w:spacing w:before="4"/>
        <w:ind w:left="0"/>
        <w:jc w:val="left"/>
        <w:rPr>
          <w:sz w:val="20"/>
        </w:rPr>
      </w:pPr>
    </w:p>
    <w:p w:rsidR="005C7A7B" w:rsidRDefault="009906C6">
      <w:pPr>
        <w:pStyle w:val="a3"/>
        <w:spacing w:before="88"/>
        <w:ind w:right="166" w:firstLine="708"/>
      </w:pPr>
      <w:r>
        <w:t>В соответствии с Федеральным законом от 25.07.2002 № 114-ФЗ «О противодействии</w:t>
      </w:r>
      <w:r>
        <w:rPr>
          <w:spacing w:val="43"/>
        </w:rPr>
        <w:t xml:space="preserve"> </w:t>
      </w:r>
      <w:r>
        <w:t>экстремистской</w:t>
      </w:r>
      <w:r>
        <w:rPr>
          <w:spacing w:val="43"/>
        </w:rPr>
        <w:t xml:space="preserve"> </w:t>
      </w:r>
      <w:r>
        <w:t>деятельности»,</w:t>
      </w:r>
      <w:r>
        <w:rPr>
          <w:spacing w:val="43"/>
        </w:rPr>
        <w:t xml:space="preserve"> </w:t>
      </w:r>
      <w:r>
        <w:t>пунктом</w:t>
      </w:r>
      <w:r>
        <w:rPr>
          <w:spacing w:val="43"/>
        </w:rPr>
        <w:t xml:space="preserve"> </w:t>
      </w:r>
      <w:r>
        <w:t>7.2</w:t>
      </w:r>
      <w:r>
        <w:rPr>
          <w:spacing w:val="43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14</w:t>
      </w:r>
    </w:p>
    <w:p w:rsidR="005C7A7B" w:rsidRDefault="009906C6">
      <w:pPr>
        <w:pStyle w:val="a3"/>
      </w:pPr>
      <w:r>
        <w:t>(пунктом</w:t>
      </w:r>
      <w:r>
        <w:rPr>
          <w:spacing w:val="47"/>
        </w:rPr>
        <w:t xml:space="preserve"> </w:t>
      </w:r>
      <w:r>
        <w:t>6.2.</w:t>
      </w:r>
      <w:r>
        <w:rPr>
          <w:spacing w:val="48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15)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06.10.2003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131-ФЗ</w:t>
      </w:r>
    </w:p>
    <w:p w:rsidR="005C7A7B" w:rsidRDefault="009906C6" w:rsidP="008D70E8">
      <w:pPr>
        <w:ind w:left="118" w:right="164"/>
        <w:jc w:val="both"/>
        <w:rPr>
          <w:sz w:val="28"/>
        </w:rPr>
        <w:sectPr w:rsidR="005C7A7B">
          <w:type w:val="continuous"/>
          <w:pgSz w:w="11910" w:h="16840"/>
          <w:pgMar w:top="1040" w:right="400" w:bottom="280" w:left="1300" w:header="720" w:footer="720" w:gutter="0"/>
          <w:cols w:space="720"/>
        </w:sectPr>
      </w:pPr>
      <w:r>
        <w:rPr>
          <w:sz w:val="28"/>
        </w:rPr>
        <w:t>«Об общих принципах организации местного самоуправления в Российской Федерации», Уст</w:t>
      </w:r>
      <w:r w:rsidR="008D70E8">
        <w:rPr>
          <w:sz w:val="28"/>
        </w:rPr>
        <w:t xml:space="preserve">авом муниципального образования «Вознесенское городское поселение </w:t>
      </w:r>
      <w:proofErr w:type="spellStart"/>
      <w:r w:rsidR="008D70E8">
        <w:rPr>
          <w:sz w:val="28"/>
        </w:rPr>
        <w:t>Подпорожского</w:t>
      </w:r>
      <w:proofErr w:type="spellEnd"/>
      <w:r w:rsidR="008D70E8">
        <w:rPr>
          <w:sz w:val="28"/>
        </w:rPr>
        <w:t xml:space="preserve"> муниципального района Ленинградской области»</w:t>
      </w:r>
      <w:r>
        <w:rPr>
          <w:i/>
          <w:sz w:val="28"/>
        </w:rPr>
        <w:t xml:space="preserve">  </w:t>
      </w:r>
      <w:r w:rsidR="008D70E8">
        <w:rPr>
          <w:sz w:val="28"/>
        </w:rPr>
        <w:t xml:space="preserve">Совет </w:t>
      </w:r>
      <w:r>
        <w:rPr>
          <w:sz w:val="28"/>
        </w:rPr>
        <w:t xml:space="preserve"> депутатов   муниципального 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 w:rsidR="008D70E8">
        <w:rPr>
          <w:sz w:val="28"/>
        </w:rPr>
        <w:t xml:space="preserve"> «Вознесенское городское поселение </w:t>
      </w:r>
      <w:proofErr w:type="spellStart"/>
      <w:r w:rsidR="008D70E8">
        <w:rPr>
          <w:sz w:val="28"/>
        </w:rPr>
        <w:t>Подпорожского</w:t>
      </w:r>
      <w:proofErr w:type="spellEnd"/>
      <w:r w:rsidR="008D70E8">
        <w:rPr>
          <w:sz w:val="28"/>
        </w:rPr>
        <w:t xml:space="preserve"> муниципального района Ленинградской области» РЕШИЛ: </w:t>
      </w:r>
    </w:p>
    <w:p w:rsidR="005C7A7B" w:rsidRDefault="009906C6">
      <w:pPr>
        <w:pStyle w:val="a4"/>
        <w:numPr>
          <w:ilvl w:val="0"/>
          <w:numId w:val="3"/>
        </w:numPr>
        <w:tabs>
          <w:tab w:val="left" w:pos="1126"/>
          <w:tab w:val="left" w:pos="5655"/>
        </w:tabs>
        <w:spacing w:before="88"/>
        <w:ind w:right="163" w:firstLine="540"/>
        <w:jc w:val="both"/>
        <w:rPr>
          <w:rFonts w:ascii="Calibri" w:hAnsi="Calibri"/>
          <w:b/>
        </w:rPr>
      </w:pPr>
      <w:r>
        <w:rPr>
          <w:sz w:val="28"/>
        </w:rPr>
        <w:lastRenderedPageBreak/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</w:t>
      </w:r>
      <w:r w:rsidR="008D70E8">
        <w:rPr>
          <w:sz w:val="28"/>
        </w:rPr>
        <w:t xml:space="preserve">тории муниципального образования «Вознесенское городское поселение </w:t>
      </w:r>
      <w:proofErr w:type="spellStart"/>
      <w:r w:rsidR="008D70E8">
        <w:rPr>
          <w:sz w:val="28"/>
        </w:rPr>
        <w:t>Подпорожского</w:t>
      </w:r>
      <w:proofErr w:type="spellEnd"/>
      <w:r w:rsidR="008D70E8">
        <w:rPr>
          <w:sz w:val="28"/>
        </w:rPr>
        <w:t xml:space="preserve"> муниципального района Ленинградской области»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rFonts w:ascii="Calibri" w:hAnsi="Calibri"/>
          <w:b/>
        </w:rPr>
        <w:t>.</w:t>
      </w:r>
    </w:p>
    <w:p w:rsidR="005C7A7B" w:rsidRPr="008D70E8" w:rsidRDefault="009906C6" w:rsidP="008D70E8">
      <w:pPr>
        <w:pStyle w:val="a4"/>
        <w:numPr>
          <w:ilvl w:val="0"/>
          <w:numId w:val="3"/>
        </w:numPr>
        <w:tabs>
          <w:tab w:val="left" w:pos="1203"/>
        </w:tabs>
        <w:ind w:left="1202" w:right="0" w:hanging="518"/>
        <w:jc w:val="both"/>
        <w:rPr>
          <w:sz w:val="28"/>
        </w:rPr>
      </w:pPr>
      <w:r>
        <w:rPr>
          <w:sz w:val="28"/>
        </w:rPr>
        <w:t>Настоящее решение под</w:t>
      </w:r>
      <w:r w:rsidR="008D70E8">
        <w:rPr>
          <w:sz w:val="28"/>
        </w:rPr>
        <w:t xml:space="preserve">лежит официальному опубликованию в </w:t>
      </w:r>
      <w:proofErr w:type="gramStart"/>
      <w:r w:rsidR="008D70E8">
        <w:rPr>
          <w:sz w:val="28"/>
        </w:rPr>
        <w:t>газете  «</w:t>
      </w:r>
      <w:proofErr w:type="gramEnd"/>
      <w:r w:rsidR="008D70E8">
        <w:rPr>
          <w:sz w:val="28"/>
        </w:rPr>
        <w:t>Свирские огни»</w:t>
      </w:r>
      <w:r w:rsidRPr="008D70E8">
        <w:rPr>
          <w:i/>
          <w:sz w:val="28"/>
        </w:rPr>
        <w:t xml:space="preserve"> </w:t>
      </w:r>
      <w:r w:rsidRPr="008D70E8">
        <w:rPr>
          <w:sz w:val="28"/>
        </w:rPr>
        <w:t>и вступает в силу после его официального</w:t>
      </w:r>
      <w:r w:rsidRPr="008D70E8">
        <w:rPr>
          <w:spacing w:val="-6"/>
          <w:sz w:val="28"/>
        </w:rPr>
        <w:t xml:space="preserve"> </w:t>
      </w:r>
      <w:r w:rsidRPr="008D70E8">
        <w:rPr>
          <w:sz w:val="28"/>
        </w:rPr>
        <w:t>опубликования.</w:t>
      </w:r>
    </w:p>
    <w:p w:rsidR="005C7A7B" w:rsidRDefault="005C7A7B">
      <w:pPr>
        <w:pStyle w:val="a3"/>
        <w:ind w:left="0"/>
        <w:jc w:val="left"/>
        <w:rPr>
          <w:sz w:val="30"/>
        </w:rPr>
      </w:pPr>
    </w:p>
    <w:p w:rsidR="005C7A7B" w:rsidRDefault="005C7A7B">
      <w:pPr>
        <w:pStyle w:val="a3"/>
        <w:ind w:left="0"/>
        <w:jc w:val="left"/>
        <w:rPr>
          <w:sz w:val="26"/>
        </w:rPr>
      </w:pPr>
    </w:p>
    <w:p w:rsidR="008D70E8" w:rsidRDefault="008D70E8">
      <w:pPr>
        <w:pStyle w:val="a3"/>
        <w:ind w:left="0"/>
        <w:jc w:val="left"/>
        <w:rPr>
          <w:sz w:val="26"/>
        </w:rPr>
      </w:pPr>
    </w:p>
    <w:p w:rsidR="008D70E8" w:rsidRDefault="008D70E8">
      <w:pPr>
        <w:pStyle w:val="a3"/>
        <w:ind w:left="0"/>
        <w:jc w:val="left"/>
        <w:rPr>
          <w:sz w:val="26"/>
        </w:rPr>
      </w:pPr>
    </w:p>
    <w:p w:rsidR="005C7A7B" w:rsidRDefault="009906C6" w:rsidP="008D70E8">
      <w:pPr>
        <w:pStyle w:val="a3"/>
        <w:rPr>
          <w:sz w:val="2"/>
        </w:rPr>
      </w:pPr>
      <w:r>
        <w:t>Глава муниципального образования</w:t>
      </w:r>
      <w:r w:rsidR="008D70E8">
        <w:t xml:space="preserve">                                                </w:t>
      </w:r>
      <w:proofErr w:type="spellStart"/>
      <w:r w:rsidR="008D70E8">
        <w:t>С.Р.Сафин</w:t>
      </w:r>
      <w:proofErr w:type="spellEnd"/>
    </w:p>
    <w:p w:rsidR="005C7A7B" w:rsidRDefault="005C7A7B">
      <w:pPr>
        <w:spacing w:line="20" w:lineRule="exact"/>
        <w:rPr>
          <w:sz w:val="2"/>
        </w:rPr>
        <w:sectPr w:rsidR="005C7A7B">
          <w:type w:val="continuous"/>
          <w:pgSz w:w="11910" w:h="16840"/>
          <w:pgMar w:top="1040" w:right="400" w:bottom="280" w:left="1300" w:header="720" w:footer="720" w:gutter="0"/>
          <w:cols w:space="720"/>
        </w:sectPr>
      </w:pPr>
    </w:p>
    <w:p w:rsidR="005C7A7B" w:rsidRDefault="005C7A7B">
      <w:pPr>
        <w:pStyle w:val="a3"/>
        <w:spacing w:before="11"/>
        <w:ind w:left="0"/>
        <w:jc w:val="left"/>
        <w:rPr>
          <w:sz w:val="9"/>
        </w:rPr>
      </w:pPr>
    </w:p>
    <w:p w:rsidR="005C7A7B" w:rsidRPr="008D70E8" w:rsidRDefault="009906C6" w:rsidP="008D70E8">
      <w:pPr>
        <w:pStyle w:val="a3"/>
        <w:tabs>
          <w:tab w:val="left" w:pos="7521"/>
          <w:tab w:val="left" w:pos="7876"/>
          <w:tab w:val="left" w:pos="8993"/>
          <w:tab w:val="left" w:pos="9208"/>
          <w:tab w:val="left" w:pos="9820"/>
        </w:tabs>
        <w:spacing w:before="88"/>
        <w:ind w:left="5788" w:right="165" w:firstLine="2"/>
        <w:jc w:val="left"/>
      </w:pPr>
      <w:r>
        <w:t>Приложение</w:t>
      </w:r>
      <w:r>
        <w:tab/>
        <w:t>к</w:t>
      </w:r>
      <w:r>
        <w:tab/>
        <w:t>решению</w:t>
      </w:r>
      <w:r>
        <w:tab/>
      </w:r>
      <w:r>
        <w:tab/>
      </w:r>
      <w:r>
        <w:rPr>
          <w:spacing w:val="-3"/>
        </w:rPr>
        <w:t xml:space="preserve">Совета </w:t>
      </w:r>
      <w:r>
        <w:t>депутатов от</w:t>
      </w:r>
      <w:r w:rsidR="008D70E8">
        <w:rPr>
          <w:u w:val="single"/>
        </w:rPr>
        <w:t xml:space="preserve"> 07.04.2022 г. </w:t>
      </w:r>
      <w:r>
        <w:t>№</w:t>
      </w:r>
      <w:r>
        <w:rPr>
          <w:spacing w:val="-1"/>
        </w:rPr>
        <w:t xml:space="preserve"> </w:t>
      </w:r>
      <w:r w:rsidR="008D70E8">
        <w:rPr>
          <w:u w:val="single"/>
        </w:rPr>
        <w:t>114</w:t>
      </w:r>
    </w:p>
    <w:p w:rsidR="005C7A7B" w:rsidRDefault="009906C6">
      <w:pPr>
        <w:pStyle w:val="1"/>
        <w:tabs>
          <w:tab w:val="left" w:pos="9047"/>
        </w:tabs>
        <w:spacing w:before="88"/>
        <w:ind w:left="606" w:right="653" w:firstLine="0"/>
        <w:jc w:val="center"/>
        <w:rPr>
          <w:b w:val="0"/>
        </w:rPr>
      </w:pPr>
      <w:r>
        <w:t>ПОЛОЖЕНИЕ О СОЗДАНИИ УСЛОВИЙ ДЛЯ РЕАЛИЗАЦИИ</w:t>
      </w:r>
      <w:r>
        <w:rPr>
          <w:spacing w:val="-11"/>
        </w:rPr>
        <w:t xml:space="preserve"> </w:t>
      </w:r>
      <w:r>
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</w:t>
      </w:r>
      <w:r>
        <w:rPr>
          <w:spacing w:val="-1"/>
        </w:rPr>
        <w:t xml:space="preserve"> </w:t>
      </w:r>
      <w:r>
        <w:t>ОБРАЗОВАНИЯ</w:t>
      </w:r>
      <w:proofErr w:type="gramStart"/>
      <w:r>
        <w:t xml:space="preserve"> </w:t>
      </w:r>
      <w:r w:rsidR="00160B9E">
        <w:t xml:space="preserve"> </w:t>
      </w:r>
      <w:r w:rsidR="008D70E8">
        <w:rPr>
          <w:b w:val="0"/>
          <w:u w:val="single"/>
        </w:rPr>
        <w:t xml:space="preserve"> «</w:t>
      </w:r>
      <w:proofErr w:type="gramEnd"/>
      <w:r w:rsidR="008D70E8">
        <w:t xml:space="preserve">Вознесенское городское поселение </w:t>
      </w:r>
      <w:proofErr w:type="spellStart"/>
      <w:r w:rsidR="008D70E8">
        <w:t>Подпорожского</w:t>
      </w:r>
      <w:proofErr w:type="spellEnd"/>
      <w:r w:rsidR="008D70E8">
        <w:t xml:space="preserve"> муниципального района Ленинградской области»</w:t>
      </w:r>
    </w:p>
    <w:p w:rsidR="005C7A7B" w:rsidRDefault="005C7A7B">
      <w:pPr>
        <w:pStyle w:val="a3"/>
        <w:spacing w:before="4"/>
        <w:ind w:left="0"/>
        <w:jc w:val="left"/>
        <w:rPr>
          <w:sz w:val="20"/>
        </w:rPr>
      </w:pPr>
    </w:p>
    <w:p w:rsidR="005C7A7B" w:rsidRDefault="009906C6">
      <w:pPr>
        <w:pStyle w:val="a4"/>
        <w:numPr>
          <w:ilvl w:val="1"/>
          <w:numId w:val="3"/>
        </w:numPr>
        <w:tabs>
          <w:tab w:val="left" w:pos="4044"/>
        </w:tabs>
        <w:spacing w:before="88"/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5C7A7B" w:rsidRDefault="005C7A7B">
      <w:pPr>
        <w:pStyle w:val="a3"/>
        <w:ind w:left="0"/>
        <w:jc w:val="left"/>
        <w:rPr>
          <w:b/>
        </w:rPr>
      </w:pPr>
    </w:p>
    <w:p w:rsidR="005C7A7B" w:rsidRDefault="009906C6" w:rsidP="00160B9E">
      <w:pPr>
        <w:pStyle w:val="a3"/>
        <w:ind w:right="163" w:firstLine="540"/>
      </w:pPr>
      <w: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</w:t>
      </w:r>
      <w:r>
        <w:rPr>
          <w:spacing w:val="41"/>
        </w:rPr>
        <w:t xml:space="preserve"> </w:t>
      </w:r>
      <w:r>
        <w:t>(межэтнических)</w:t>
      </w:r>
      <w:r>
        <w:rPr>
          <w:spacing w:val="41"/>
        </w:rPr>
        <w:t xml:space="preserve"> </w:t>
      </w:r>
      <w:r>
        <w:t>конфликтов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муниципального</w:t>
      </w:r>
      <w:r w:rsidR="00160B9E">
        <w:t xml:space="preserve"> о</w:t>
      </w:r>
      <w:r w:rsidR="008D70E8">
        <w:t xml:space="preserve">бразования «Вознесенское городское поселение </w:t>
      </w:r>
      <w:proofErr w:type="spellStart"/>
      <w:r w:rsidR="008D70E8">
        <w:t>Подпорожского</w:t>
      </w:r>
      <w:proofErr w:type="spellEnd"/>
      <w:r w:rsidR="008D70E8">
        <w:t xml:space="preserve"> муниципального района Ленинградской области»</w:t>
      </w:r>
      <w:r w:rsidR="008D70E8">
        <w:tab/>
        <w:t>разработано</w:t>
      </w:r>
      <w:r w:rsidR="008D70E8">
        <w:tab/>
        <w:t>в</w:t>
      </w:r>
      <w:r w:rsidR="008D70E8">
        <w:tab/>
        <w:t xml:space="preserve">соответствии с </w:t>
      </w:r>
      <w:r>
        <w:t>Конституцией</w:t>
      </w:r>
      <w:r w:rsidR="008D70E8">
        <w:t xml:space="preserve"> </w:t>
      </w:r>
      <w: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       года»,        а        также        Уставом        муниципального     </w:t>
      </w:r>
      <w:r>
        <w:rPr>
          <w:spacing w:val="65"/>
        </w:rPr>
        <w:t xml:space="preserve"> </w:t>
      </w:r>
      <w:r w:rsidR="008D70E8">
        <w:t xml:space="preserve">образования «Вознесенское городское поселение </w:t>
      </w:r>
      <w:proofErr w:type="spellStart"/>
      <w:r w:rsidR="008D70E8">
        <w:t>Подпорожского</w:t>
      </w:r>
      <w:proofErr w:type="spellEnd"/>
      <w:r w:rsidR="008D70E8">
        <w:t xml:space="preserve"> муниципального района Ленинградской области»</w:t>
      </w:r>
    </w:p>
    <w:p w:rsidR="005C7A7B" w:rsidRPr="00C34618" w:rsidRDefault="009906C6" w:rsidP="00C34618">
      <w:pPr>
        <w:pStyle w:val="1"/>
        <w:numPr>
          <w:ilvl w:val="1"/>
          <w:numId w:val="3"/>
        </w:numPr>
        <w:tabs>
          <w:tab w:val="left" w:pos="4311"/>
        </w:tabs>
        <w:ind w:left="4310" w:hanging="281"/>
        <w:jc w:val="left"/>
      </w:pP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5C7A7B" w:rsidRDefault="009906C6">
      <w:pPr>
        <w:pStyle w:val="a4"/>
        <w:numPr>
          <w:ilvl w:val="1"/>
          <w:numId w:val="2"/>
        </w:numPr>
        <w:tabs>
          <w:tab w:val="left" w:pos="1284"/>
        </w:tabs>
        <w:ind w:firstLine="539"/>
        <w:jc w:val="both"/>
        <w:rPr>
          <w:sz w:val="28"/>
        </w:rPr>
      </w:pPr>
      <w:r>
        <w:rPr>
          <w:sz w:val="28"/>
        </w:rPr>
        <w:t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</w:t>
      </w:r>
      <w:r>
        <w:rPr>
          <w:spacing w:val="29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3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территории</w:t>
      </w:r>
    </w:p>
    <w:p w:rsidR="005C7A7B" w:rsidRDefault="008D70E8">
      <w:pPr>
        <w:pStyle w:val="a3"/>
        <w:tabs>
          <w:tab w:val="left" w:pos="2002"/>
        </w:tabs>
        <w:spacing w:before="1"/>
        <w:jc w:val="left"/>
      </w:pPr>
      <w:r w:rsidRPr="008D70E8">
        <w:t>муниципального образования</w:t>
      </w:r>
      <w:r>
        <w:rPr>
          <w:u w:val="single"/>
        </w:rPr>
        <w:t xml:space="preserve"> «</w:t>
      </w:r>
      <w:r>
        <w:t xml:space="preserve">Вознесенское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</w:t>
      </w:r>
      <w:r w:rsidR="00160B9E">
        <w:rPr>
          <w:u w:val="single"/>
        </w:rPr>
        <w:t xml:space="preserve"> </w:t>
      </w:r>
      <w:r w:rsidR="009906C6">
        <w:t>являются: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685"/>
          <w:tab w:val="left" w:pos="1686"/>
          <w:tab w:val="left" w:pos="4078"/>
          <w:tab w:val="left" w:pos="6706"/>
          <w:tab w:val="left" w:pos="7255"/>
        </w:tabs>
        <w:ind w:firstLine="53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межнациональных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межконфессиональных </w:t>
      </w:r>
      <w:r>
        <w:rPr>
          <w:sz w:val="28"/>
        </w:rPr>
        <w:t>конфликтов;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505"/>
          <w:tab w:val="left" w:pos="1506"/>
          <w:tab w:val="left" w:pos="3016"/>
          <w:tab w:val="left" w:pos="4621"/>
          <w:tab w:val="left" w:pos="6545"/>
          <w:tab w:val="left" w:pos="7802"/>
          <w:tab w:val="left" w:pos="9764"/>
        </w:tabs>
        <w:ind w:firstLine="539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культурной</w:t>
      </w:r>
      <w:r>
        <w:rPr>
          <w:sz w:val="28"/>
        </w:rPr>
        <w:tab/>
        <w:t>самобытности</w:t>
      </w:r>
      <w:r>
        <w:rPr>
          <w:sz w:val="28"/>
        </w:rPr>
        <w:tab/>
        <w:t>народов,</w:t>
      </w:r>
      <w:r>
        <w:rPr>
          <w:sz w:val="28"/>
        </w:rPr>
        <w:tab/>
        <w:t>проживающих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территории поселения;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581"/>
          <w:tab w:val="left" w:pos="1582"/>
          <w:tab w:val="left" w:pos="3370"/>
          <w:tab w:val="left" w:pos="5061"/>
          <w:tab w:val="left" w:pos="5506"/>
          <w:tab w:val="left" w:pos="7186"/>
          <w:tab w:val="left" w:pos="8719"/>
        </w:tabs>
        <w:ind w:right="163" w:firstLine="53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социальной</w:t>
      </w:r>
      <w:r>
        <w:rPr>
          <w:sz w:val="28"/>
        </w:rPr>
        <w:tab/>
        <w:t>и</w:t>
      </w:r>
      <w:r>
        <w:rPr>
          <w:sz w:val="28"/>
        </w:rPr>
        <w:tab/>
        <w:t>культурной</w:t>
      </w:r>
      <w:r>
        <w:rPr>
          <w:sz w:val="28"/>
        </w:rPr>
        <w:tab/>
        <w:t>адаптации</w:t>
      </w:r>
      <w:r>
        <w:rPr>
          <w:sz w:val="28"/>
        </w:rPr>
        <w:tab/>
      </w:r>
      <w:r>
        <w:rPr>
          <w:spacing w:val="-3"/>
          <w:sz w:val="28"/>
        </w:rPr>
        <w:t xml:space="preserve">мигрантов, </w:t>
      </w:r>
      <w:r>
        <w:rPr>
          <w:sz w:val="28"/>
        </w:rPr>
        <w:t>профилактика межнациональных (межэтнических)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496"/>
          <w:tab w:val="left" w:pos="1497"/>
          <w:tab w:val="left" w:pos="3199"/>
          <w:tab w:val="left" w:pos="4319"/>
          <w:tab w:val="left" w:pos="5645"/>
          <w:tab w:val="left" w:pos="6004"/>
          <w:tab w:val="left" w:pos="7338"/>
          <w:tab w:val="left" w:pos="7810"/>
        </w:tabs>
        <w:ind w:right="165" w:firstLine="53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защиты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общества</w:t>
      </w:r>
      <w:r>
        <w:rPr>
          <w:sz w:val="28"/>
        </w:rPr>
        <w:tab/>
        <w:t>от</w:t>
      </w:r>
      <w:r>
        <w:rPr>
          <w:sz w:val="28"/>
        </w:rPr>
        <w:tab/>
        <w:t>межнациональных (межэтнических) конфликтов;</w:t>
      </w:r>
    </w:p>
    <w:p w:rsidR="005C7A7B" w:rsidRDefault="005C7A7B">
      <w:pPr>
        <w:rPr>
          <w:sz w:val="28"/>
        </w:rPr>
        <w:sectPr w:rsidR="005C7A7B">
          <w:headerReference w:type="default" r:id="rId7"/>
          <w:pgSz w:w="11910" w:h="16840"/>
          <w:pgMar w:top="1040" w:right="400" w:bottom="280" w:left="1300" w:header="717" w:footer="0" w:gutter="0"/>
          <w:pgNumType w:start="2"/>
          <w:cols w:space="720"/>
        </w:sectPr>
      </w:pPr>
    </w:p>
    <w:p w:rsidR="005C7A7B" w:rsidRDefault="005C7A7B">
      <w:pPr>
        <w:pStyle w:val="a3"/>
        <w:spacing w:before="11"/>
        <w:ind w:left="0"/>
        <w:jc w:val="left"/>
        <w:rPr>
          <w:sz w:val="9"/>
        </w:rPr>
      </w:pPr>
    </w:p>
    <w:p w:rsidR="005C7A7B" w:rsidRDefault="009906C6">
      <w:pPr>
        <w:pStyle w:val="a4"/>
        <w:numPr>
          <w:ilvl w:val="2"/>
          <w:numId w:val="2"/>
        </w:numPr>
        <w:tabs>
          <w:tab w:val="left" w:pos="1441"/>
        </w:tabs>
        <w:spacing w:before="88"/>
        <w:ind w:right="166" w:firstLine="539"/>
        <w:jc w:val="both"/>
        <w:rPr>
          <w:sz w:val="28"/>
        </w:rPr>
      </w:pPr>
      <w:r>
        <w:rPr>
          <w:sz w:val="28"/>
        </w:rPr>
        <w:t>профилактика проявлений экстремизма и негативного отношения к мигрантам;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552"/>
        </w:tabs>
        <w:ind w:right="165" w:firstLine="539"/>
        <w:jc w:val="both"/>
        <w:rPr>
          <w:sz w:val="28"/>
        </w:rPr>
      </w:pPr>
      <w:r>
        <w:rPr>
          <w:sz w:val="28"/>
        </w:rPr>
        <w:t>выявление и устранение причин и условий, способствующих возникновению межэтнических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361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>формирование у граждан, проживающих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8D70E8" w:rsidRPr="008D70E8">
        <w:rPr>
          <w:sz w:val="28"/>
        </w:rPr>
        <w:t xml:space="preserve"> МО</w:t>
      </w:r>
      <w:r w:rsidR="008D70E8">
        <w:rPr>
          <w:sz w:val="28"/>
          <w:u w:val="single"/>
        </w:rPr>
        <w:t xml:space="preserve"> «</w:t>
      </w:r>
      <w:r w:rsidR="008D70E8">
        <w:rPr>
          <w:sz w:val="28"/>
        </w:rPr>
        <w:t xml:space="preserve">Вознесенское городское поселение </w:t>
      </w:r>
      <w:proofErr w:type="spellStart"/>
      <w:r w:rsidR="008D70E8">
        <w:rPr>
          <w:sz w:val="28"/>
        </w:rPr>
        <w:t>Подпорожского</w:t>
      </w:r>
      <w:proofErr w:type="spellEnd"/>
      <w:r w:rsidR="008D70E8">
        <w:rPr>
          <w:sz w:val="28"/>
        </w:rPr>
        <w:t xml:space="preserve"> муниципального района Ленинградской области</w:t>
      </w:r>
      <w:r w:rsidR="00160B9E">
        <w:rPr>
          <w:sz w:val="28"/>
        </w:rPr>
        <w:t>»</w:t>
      </w:r>
      <w:r>
        <w:rPr>
          <w:spacing w:val="-15"/>
          <w:sz w:val="28"/>
        </w:rPr>
        <w:t xml:space="preserve">, </w:t>
      </w:r>
      <w:r>
        <w:rPr>
          <w:sz w:val="28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618"/>
        </w:tabs>
        <w:ind w:firstLine="539"/>
        <w:jc w:val="both"/>
        <w:rPr>
          <w:sz w:val="28"/>
        </w:rPr>
      </w:pPr>
      <w:r>
        <w:rPr>
          <w:sz w:val="28"/>
        </w:rPr>
        <w:t>формирование толерантности и межэтнической культуры в 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5C7A7B" w:rsidRDefault="009906C6">
      <w:pPr>
        <w:pStyle w:val="a4"/>
        <w:numPr>
          <w:ilvl w:val="1"/>
          <w:numId w:val="2"/>
        </w:numPr>
        <w:tabs>
          <w:tab w:val="left" w:pos="1195"/>
          <w:tab w:val="left" w:pos="3598"/>
        </w:tabs>
        <w:ind w:right="163" w:firstLine="539"/>
        <w:jc w:val="both"/>
        <w:rPr>
          <w:sz w:val="28"/>
        </w:rPr>
      </w:pPr>
      <w:r>
        <w:rPr>
          <w:sz w:val="28"/>
        </w:rPr>
        <w:t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D70E8">
        <w:rPr>
          <w:sz w:val="28"/>
          <w:u w:val="single"/>
        </w:rPr>
        <w:t xml:space="preserve"> </w:t>
      </w:r>
      <w:r w:rsidR="008D70E8" w:rsidRPr="008D70E8">
        <w:rPr>
          <w:sz w:val="28"/>
        </w:rPr>
        <w:t>муниципального образования «</w:t>
      </w:r>
      <w:r w:rsidR="008D70E8">
        <w:rPr>
          <w:sz w:val="28"/>
        </w:rPr>
        <w:t xml:space="preserve">Вознесенское городское поселение </w:t>
      </w:r>
      <w:proofErr w:type="spellStart"/>
      <w:r w:rsidR="008D70E8">
        <w:rPr>
          <w:sz w:val="28"/>
        </w:rPr>
        <w:t>Подпорожского</w:t>
      </w:r>
      <w:proofErr w:type="spellEnd"/>
      <w:r w:rsidR="008D70E8">
        <w:rPr>
          <w:sz w:val="28"/>
        </w:rPr>
        <w:t xml:space="preserve"> муниципального района Ленинградской области</w:t>
      </w:r>
      <w:r w:rsidR="00160B9E">
        <w:rPr>
          <w:sz w:val="28"/>
        </w:rPr>
        <w:t>»</w:t>
      </w:r>
      <w:r>
        <w:rPr>
          <w:sz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357"/>
        </w:tabs>
        <w:ind w:left="1357" w:right="0" w:hanging="700"/>
        <w:jc w:val="both"/>
        <w:rPr>
          <w:sz w:val="28"/>
        </w:rPr>
      </w:pPr>
      <w:r>
        <w:rPr>
          <w:sz w:val="28"/>
        </w:rPr>
        <w:t>информирование населения по вопросам миграционной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860"/>
        </w:tabs>
        <w:ind w:right="165" w:firstLine="539"/>
        <w:jc w:val="both"/>
        <w:rPr>
          <w:sz w:val="28"/>
        </w:rPr>
      </w:pPr>
      <w:r>
        <w:rPr>
          <w:sz w:val="28"/>
        </w:rPr>
        <w:t>содействие деятельности правоохранительных органов, осуществляющих меры по недопущению межнациональных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358"/>
        </w:tabs>
        <w:ind w:firstLine="539"/>
        <w:jc w:val="both"/>
        <w:rPr>
          <w:sz w:val="28"/>
        </w:rPr>
      </w:pPr>
      <w:r>
        <w:rPr>
          <w:sz w:val="28"/>
        </w:rPr>
        <w:t>пропаганда толерантного поведения к людям других национальностей и религиозных конфессий;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357"/>
        </w:tabs>
        <w:ind w:left="1357" w:right="0" w:hanging="700"/>
        <w:jc w:val="both"/>
        <w:rPr>
          <w:sz w:val="28"/>
        </w:rPr>
      </w:pPr>
      <w:r>
        <w:rPr>
          <w:sz w:val="28"/>
        </w:rPr>
        <w:t>разъяснительная работа среди 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427"/>
        </w:tabs>
        <w:ind w:firstLine="539"/>
        <w:jc w:val="both"/>
        <w:rPr>
          <w:sz w:val="28"/>
        </w:rPr>
      </w:pPr>
      <w:r>
        <w:rPr>
          <w:sz w:val="28"/>
        </w:rPr>
        <w:t>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5C7A7B" w:rsidRDefault="009906C6">
      <w:pPr>
        <w:pStyle w:val="a4"/>
        <w:numPr>
          <w:ilvl w:val="2"/>
          <w:numId w:val="2"/>
        </w:numPr>
        <w:tabs>
          <w:tab w:val="left" w:pos="1732"/>
        </w:tabs>
        <w:ind w:right="165" w:firstLine="539"/>
        <w:jc w:val="both"/>
        <w:rPr>
          <w:sz w:val="28"/>
        </w:rPr>
      </w:pPr>
      <w:r>
        <w:rPr>
          <w:sz w:val="28"/>
        </w:rPr>
        <w:t>недопущение наличия лозунгов (знаков) экстремистской направленности на 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инфраструктуры.</w:t>
      </w:r>
      <w:bookmarkStart w:id="0" w:name="_GoBack"/>
      <w:bookmarkEnd w:id="0"/>
    </w:p>
    <w:p w:rsidR="005C7A7B" w:rsidRPr="00160B9E" w:rsidRDefault="00C34618" w:rsidP="00160B9E">
      <w:pPr>
        <w:pStyle w:val="1"/>
        <w:tabs>
          <w:tab w:val="left" w:pos="1370"/>
          <w:tab w:val="left" w:pos="9132"/>
        </w:tabs>
        <w:ind w:left="0" w:firstLine="0"/>
        <w:jc w:val="center"/>
      </w:pPr>
      <w:r>
        <w:rPr>
          <w:b w:val="0"/>
          <w:bCs w:val="0"/>
        </w:rPr>
        <w:t>3.</w:t>
      </w:r>
      <w:r w:rsidR="009906C6">
        <w:t>Полномочия органов местного</w:t>
      </w:r>
      <w:r w:rsidR="009906C6">
        <w:rPr>
          <w:spacing w:val="-15"/>
        </w:rPr>
        <w:t xml:space="preserve"> </w:t>
      </w:r>
      <w:r w:rsidR="009906C6">
        <w:t>самоуправления</w:t>
      </w:r>
      <w:r w:rsidR="009906C6">
        <w:rPr>
          <w:spacing w:val="-1"/>
        </w:rPr>
        <w:t xml:space="preserve"> </w:t>
      </w:r>
      <w:r w:rsidR="008D70E8" w:rsidRPr="00160B9E">
        <w:t xml:space="preserve">муниципального образования «Вознесенское городское поселение </w:t>
      </w:r>
      <w:proofErr w:type="spellStart"/>
      <w:r w:rsidR="008D70E8" w:rsidRPr="00160B9E">
        <w:t>Подпорожского</w:t>
      </w:r>
      <w:proofErr w:type="spellEnd"/>
      <w:r w:rsidR="008D70E8" w:rsidRPr="00160B9E">
        <w:t xml:space="preserve"> муниципального района Ленинградской области»</w:t>
      </w:r>
    </w:p>
    <w:p w:rsidR="005C7A7B" w:rsidRDefault="005C7A7B">
      <w:pPr>
        <w:pStyle w:val="a3"/>
        <w:spacing w:before="4"/>
        <w:ind w:left="0"/>
        <w:jc w:val="left"/>
        <w:rPr>
          <w:sz w:val="20"/>
        </w:rPr>
      </w:pPr>
    </w:p>
    <w:p w:rsidR="005C7A7B" w:rsidRDefault="009906C6">
      <w:pPr>
        <w:pStyle w:val="a4"/>
        <w:numPr>
          <w:ilvl w:val="1"/>
          <w:numId w:val="1"/>
        </w:numPr>
        <w:tabs>
          <w:tab w:val="left" w:pos="1147"/>
          <w:tab w:val="left" w:pos="7350"/>
        </w:tabs>
        <w:spacing w:before="88"/>
        <w:ind w:right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депутатов</w:t>
      </w:r>
      <w:r w:rsidR="008D70E8">
        <w:rPr>
          <w:sz w:val="28"/>
          <w:u w:val="single"/>
        </w:rPr>
        <w:t xml:space="preserve">  </w:t>
      </w:r>
      <w:r w:rsidR="008D70E8" w:rsidRPr="008D70E8">
        <w:rPr>
          <w:sz w:val="28"/>
        </w:rPr>
        <w:t>муниципального</w:t>
      </w:r>
      <w:proofErr w:type="gramEnd"/>
      <w:r w:rsidR="008D70E8" w:rsidRPr="008D70E8">
        <w:rPr>
          <w:sz w:val="28"/>
        </w:rPr>
        <w:t xml:space="preserve"> образования</w:t>
      </w:r>
      <w:r w:rsidR="008D70E8">
        <w:rPr>
          <w:sz w:val="28"/>
          <w:u w:val="single"/>
        </w:rPr>
        <w:t>: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437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</w:t>
      </w:r>
      <w:r w:rsidR="00160B9E">
        <w:rPr>
          <w:sz w:val="28"/>
        </w:rPr>
        <w:t xml:space="preserve">    Российской    </w:t>
      </w:r>
      <w:proofErr w:type="gramStart"/>
      <w:r w:rsidR="00160B9E">
        <w:rPr>
          <w:sz w:val="28"/>
        </w:rPr>
        <w:t xml:space="preserve">Федерации,  </w:t>
      </w:r>
      <w:r>
        <w:rPr>
          <w:sz w:val="28"/>
        </w:rPr>
        <w:t>проживающих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4"/>
          <w:sz w:val="28"/>
        </w:rPr>
        <w:t xml:space="preserve"> </w:t>
      </w:r>
      <w:r w:rsidR="00C34618">
        <w:rPr>
          <w:sz w:val="28"/>
        </w:rPr>
        <w:t xml:space="preserve">территории муниципального образования </w:t>
      </w:r>
      <w:r>
        <w:rPr>
          <w:spacing w:val="-15"/>
          <w:sz w:val="28"/>
        </w:rPr>
        <w:t xml:space="preserve">, </w:t>
      </w:r>
      <w:r>
        <w:rPr>
          <w:sz w:val="28"/>
        </w:rPr>
        <w:t>социальную и культурную адаптацию мигрантов, профилактику межнациональных (межэтнических) конфликтов.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436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 xml:space="preserve">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</w:r>
      <w:proofErr w:type="gramStart"/>
      <w:r>
        <w:rPr>
          <w:sz w:val="28"/>
        </w:rPr>
        <w:t>народов  Российской</w:t>
      </w:r>
      <w:proofErr w:type="gramEnd"/>
      <w:r>
        <w:rPr>
          <w:sz w:val="28"/>
        </w:rPr>
        <w:t xml:space="preserve">  Федерации,  проживающих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25"/>
          <w:sz w:val="28"/>
        </w:rPr>
        <w:t xml:space="preserve"> </w:t>
      </w:r>
      <w:r w:rsidR="00C34618">
        <w:rPr>
          <w:sz w:val="28"/>
        </w:rPr>
        <w:t>территории муниципального образования</w:t>
      </w:r>
      <w:r>
        <w:rPr>
          <w:spacing w:val="-15"/>
          <w:sz w:val="28"/>
        </w:rPr>
        <w:t xml:space="preserve">, </w:t>
      </w:r>
      <w:r>
        <w:rPr>
          <w:sz w:val="28"/>
        </w:rPr>
        <w:t>социальную и культурную адаптацию мигрантов, профилактику межнациональных (межэтнических) конфликтов.</w:t>
      </w:r>
    </w:p>
    <w:p w:rsidR="005C7A7B" w:rsidRDefault="005C7A7B">
      <w:pPr>
        <w:jc w:val="both"/>
        <w:rPr>
          <w:sz w:val="28"/>
        </w:rPr>
        <w:sectPr w:rsidR="005C7A7B">
          <w:pgSz w:w="11910" w:h="16840"/>
          <w:pgMar w:top="1040" w:right="400" w:bottom="280" w:left="1300" w:header="717" w:footer="0" w:gutter="0"/>
          <w:cols w:space="720"/>
        </w:sectPr>
      </w:pPr>
    </w:p>
    <w:p w:rsidR="005C7A7B" w:rsidRDefault="005C7A7B">
      <w:pPr>
        <w:pStyle w:val="a3"/>
        <w:spacing w:before="11"/>
        <w:ind w:left="0"/>
        <w:jc w:val="left"/>
        <w:rPr>
          <w:sz w:val="9"/>
        </w:rPr>
      </w:pPr>
    </w:p>
    <w:p w:rsidR="005C7A7B" w:rsidRDefault="009906C6">
      <w:pPr>
        <w:pStyle w:val="a4"/>
        <w:numPr>
          <w:ilvl w:val="1"/>
          <w:numId w:val="1"/>
        </w:numPr>
        <w:tabs>
          <w:tab w:val="left" w:pos="1147"/>
          <w:tab w:val="left" w:pos="6749"/>
        </w:tabs>
        <w:spacing w:before="88"/>
        <w:ind w:right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 w:rsidR="00C34618">
        <w:rPr>
          <w:sz w:val="28"/>
        </w:rPr>
        <w:t>администрац</w:t>
      </w:r>
      <w:r w:rsidR="00160B9E">
        <w:rPr>
          <w:sz w:val="28"/>
        </w:rPr>
        <w:t>ии муниципального образования «В</w:t>
      </w:r>
      <w:r w:rsidR="00C34618">
        <w:rPr>
          <w:sz w:val="28"/>
        </w:rPr>
        <w:t xml:space="preserve">ознесенское городское поселение </w:t>
      </w:r>
      <w:proofErr w:type="spellStart"/>
      <w:r w:rsidR="00C34618">
        <w:rPr>
          <w:sz w:val="28"/>
        </w:rPr>
        <w:t>Подпорожского</w:t>
      </w:r>
      <w:proofErr w:type="spellEnd"/>
      <w:r w:rsidR="00C34618">
        <w:rPr>
          <w:sz w:val="28"/>
        </w:rPr>
        <w:t xml:space="preserve"> муниципального района Ленинградской области» (далее Администрация)</w:t>
      </w:r>
      <w:r>
        <w:rPr>
          <w:sz w:val="28"/>
        </w:rPr>
        <w:t>: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473"/>
          <w:tab w:val="left" w:pos="3014"/>
        </w:tabs>
        <w:ind w:right="163" w:firstLine="539"/>
        <w:jc w:val="both"/>
        <w:rPr>
          <w:sz w:val="28"/>
        </w:rPr>
      </w:pPr>
      <w:r>
        <w:rPr>
          <w:sz w:val="28"/>
        </w:rPr>
        <w:t>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34618">
        <w:rPr>
          <w:sz w:val="28"/>
          <w:u w:val="single"/>
        </w:rPr>
        <w:t xml:space="preserve"> </w:t>
      </w:r>
      <w:r w:rsidR="00C34618" w:rsidRPr="00C34618">
        <w:rPr>
          <w:sz w:val="28"/>
        </w:rPr>
        <w:t>Вознесенского городского поселения</w:t>
      </w:r>
      <w:r w:rsidRPr="00C34618">
        <w:rPr>
          <w:sz w:val="28"/>
        </w:rPr>
        <w:t>,</w:t>
      </w:r>
      <w:r>
        <w:rPr>
          <w:sz w:val="28"/>
        </w:rPr>
        <w:t xml:space="preserve"> социальную и культурную адаптацию </w:t>
      </w:r>
      <w:r>
        <w:rPr>
          <w:spacing w:val="-3"/>
          <w:sz w:val="28"/>
        </w:rPr>
        <w:t xml:space="preserve">мигрантов, </w:t>
      </w:r>
      <w:r>
        <w:rPr>
          <w:sz w:val="28"/>
        </w:rPr>
        <w:t>профилактику межнациональных (межэтнических)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375"/>
          <w:tab w:val="left" w:pos="7819"/>
        </w:tabs>
        <w:ind w:right="163" w:firstLine="539"/>
        <w:jc w:val="both"/>
        <w:rPr>
          <w:sz w:val="28"/>
        </w:rPr>
      </w:pPr>
      <w:r>
        <w:rPr>
          <w:sz w:val="28"/>
        </w:rPr>
        <w:t xml:space="preserve">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   проживающих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7"/>
          <w:sz w:val="28"/>
        </w:rPr>
        <w:t xml:space="preserve"> </w:t>
      </w:r>
      <w:r>
        <w:rPr>
          <w:sz w:val="28"/>
        </w:rPr>
        <w:t>территории</w:t>
      </w:r>
      <w:r w:rsidR="00C34618">
        <w:rPr>
          <w:sz w:val="28"/>
          <w:u w:val="single"/>
        </w:rPr>
        <w:t xml:space="preserve"> </w:t>
      </w:r>
      <w:r w:rsidR="00C34618" w:rsidRPr="00C34618">
        <w:rPr>
          <w:sz w:val="28"/>
        </w:rPr>
        <w:t>Вознесенского городского поселения</w:t>
      </w:r>
      <w:r>
        <w:rPr>
          <w:sz w:val="28"/>
        </w:rPr>
        <w:t xml:space="preserve">, социальную </w:t>
      </w:r>
      <w:r>
        <w:rPr>
          <w:spacing w:val="-15"/>
          <w:sz w:val="28"/>
        </w:rPr>
        <w:t xml:space="preserve">и </w:t>
      </w:r>
      <w:r>
        <w:rPr>
          <w:sz w:val="28"/>
        </w:rPr>
        <w:t>культурную адаптацию мигрантов, профилактику межнациональных (межэтнических) конфликтов;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366"/>
          <w:tab w:val="left" w:pos="4535"/>
        </w:tabs>
        <w:ind w:right="163" w:firstLine="539"/>
        <w:jc w:val="both"/>
        <w:rPr>
          <w:sz w:val="28"/>
        </w:rPr>
      </w:pPr>
      <w:r>
        <w:rPr>
          <w:sz w:val="28"/>
        </w:rPr>
        <w:t xml:space="preserve">формирование и утверждение коллегиальных и совещательных органов при  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администрации, а также положений, регулирующих их деятельность;</w:t>
      </w:r>
    </w:p>
    <w:p w:rsidR="005C7A7B" w:rsidRDefault="009906C6">
      <w:pPr>
        <w:pStyle w:val="a4"/>
        <w:numPr>
          <w:ilvl w:val="2"/>
          <w:numId w:val="1"/>
        </w:numPr>
        <w:tabs>
          <w:tab w:val="left" w:pos="1368"/>
          <w:tab w:val="left" w:pos="7726"/>
        </w:tabs>
        <w:ind w:right="163" w:firstLine="539"/>
        <w:jc w:val="both"/>
        <w:rPr>
          <w:sz w:val="28"/>
        </w:rPr>
      </w:pPr>
      <w:r>
        <w:rPr>
          <w:sz w:val="28"/>
        </w:rPr>
        <w:t>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</w:t>
      </w:r>
      <w:r w:rsidR="00160B9E">
        <w:rPr>
          <w:sz w:val="28"/>
        </w:rPr>
        <w:t xml:space="preserve">родов Российской </w:t>
      </w:r>
      <w:proofErr w:type="gramStart"/>
      <w:r w:rsidR="00160B9E">
        <w:rPr>
          <w:sz w:val="28"/>
        </w:rPr>
        <w:t xml:space="preserve">Федерации,   </w:t>
      </w:r>
      <w:proofErr w:type="gramEnd"/>
      <w:r>
        <w:rPr>
          <w:sz w:val="28"/>
        </w:rPr>
        <w:t xml:space="preserve">проживающих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 w:rsidR="00C34618">
        <w:rPr>
          <w:sz w:val="28"/>
          <w:u w:val="single"/>
        </w:rPr>
        <w:t xml:space="preserve"> </w:t>
      </w:r>
      <w:r w:rsidR="00C34618" w:rsidRPr="00C34618">
        <w:rPr>
          <w:sz w:val="28"/>
        </w:rPr>
        <w:t>Вознесенского городского поселения</w:t>
      </w:r>
      <w:r w:rsidRPr="00C34618">
        <w:rPr>
          <w:sz w:val="28"/>
        </w:rPr>
        <w:t>,</w:t>
      </w:r>
      <w:r>
        <w:rPr>
          <w:sz w:val="28"/>
        </w:rPr>
        <w:t xml:space="preserve"> социальную </w:t>
      </w:r>
      <w:r>
        <w:rPr>
          <w:spacing w:val="-14"/>
          <w:sz w:val="28"/>
        </w:rPr>
        <w:t xml:space="preserve">и </w:t>
      </w:r>
      <w:r>
        <w:rPr>
          <w:sz w:val="28"/>
        </w:rPr>
        <w:t>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5C7A7B" w:rsidRDefault="005C7A7B">
      <w:pPr>
        <w:pStyle w:val="a3"/>
        <w:ind w:left="0"/>
        <w:jc w:val="left"/>
      </w:pPr>
    </w:p>
    <w:p w:rsidR="005C7A7B" w:rsidRDefault="009906C6">
      <w:pPr>
        <w:pStyle w:val="1"/>
        <w:numPr>
          <w:ilvl w:val="1"/>
          <w:numId w:val="3"/>
        </w:numPr>
        <w:tabs>
          <w:tab w:val="left" w:pos="1084"/>
        </w:tabs>
        <w:ind w:left="118" w:right="165" w:firstLine="540"/>
        <w:jc w:val="both"/>
      </w:pPr>
      <w:r>
        <w:t>Основные направления деятельности и механизм разработки и реализации</w:t>
      </w:r>
      <w:r>
        <w:rPr>
          <w:spacing w:val="-1"/>
        </w:rPr>
        <w:t xml:space="preserve"> </w:t>
      </w:r>
      <w:r>
        <w:t>мер</w:t>
      </w:r>
    </w:p>
    <w:p w:rsidR="005C7A7B" w:rsidRDefault="005C7A7B">
      <w:pPr>
        <w:pStyle w:val="a3"/>
        <w:ind w:left="0"/>
        <w:jc w:val="left"/>
        <w:rPr>
          <w:b/>
        </w:rPr>
      </w:pPr>
    </w:p>
    <w:p w:rsidR="005C7A7B" w:rsidRDefault="009906C6">
      <w:pPr>
        <w:pStyle w:val="a4"/>
        <w:numPr>
          <w:ilvl w:val="2"/>
          <w:numId w:val="3"/>
        </w:numPr>
        <w:tabs>
          <w:tab w:val="left" w:pos="1180"/>
          <w:tab w:val="left" w:pos="3043"/>
        </w:tabs>
        <w:ind w:right="162" w:firstLine="540"/>
        <w:jc w:val="both"/>
        <w:rPr>
          <w:sz w:val="28"/>
        </w:rPr>
      </w:pPr>
      <w:r>
        <w:rPr>
          <w:sz w:val="28"/>
        </w:rPr>
        <w:t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</w:t>
      </w:r>
      <w:r w:rsidR="00C34618">
        <w:rPr>
          <w:sz w:val="28"/>
          <w:u w:val="single"/>
        </w:rPr>
        <w:t xml:space="preserve"> </w:t>
      </w:r>
      <w:r w:rsidR="00C34618" w:rsidRPr="00C34618">
        <w:rPr>
          <w:sz w:val="28"/>
        </w:rPr>
        <w:t>Вознесенского городского поселения</w:t>
      </w:r>
      <w:r>
        <w:rPr>
          <w:sz w:val="28"/>
        </w:rPr>
        <w:t>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427"/>
        </w:tabs>
        <w:ind w:right="163" w:firstLine="540"/>
        <w:jc w:val="both"/>
        <w:rPr>
          <w:sz w:val="28"/>
        </w:rPr>
      </w:pPr>
      <w:r>
        <w:rPr>
          <w:sz w:val="28"/>
        </w:rPr>
        <w:t>совершенствование муниципального управления в сфере</w:t>
      </w:r>
      <w:r>
        <w:rPr>
          <w:spacing w:val="47"/>
          <w:sz w:val="28"/>
        </w:rPr>
        <w:t xml:space="preserve"> </w:t>
      </w:r>
      <w:r>
        <w:rPr>
          <w:sz w:val="28"/>
        </w:rPr>
        <w:t>реализации государственной национальной политики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516"/>
        </w:tabs>
        <w:ind w:firstLine="540"/>
        <w:jc w:val="both"/>
        <w:rPr>
          <w:sz w:val="28"/>
        </w:rPr>
      </w:pPr>
      <w:r>
        <w:rPr>
          <w:sz w:val="28"/>
        </w:rPr>
        <w:t>обеспечение межнационального мира и согласия, гармонизацию межнациональных, межконфессиональных, межэтнических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536"/>
        </w:tabs>
        <w:ind w:right="163" w:firstLine="540"/>
        <w:jc w:val="both"/>
        <w:rPr>
          <w:sz w:val="28"/>
        </w:rPr>
      </w:pPr>
      <w:r>
        <w:rPr>
          <w:sz w:val="28"/>
        </w:rPr>
        <w:t xml:space="preserve">создание условий для социальной и культурной адаптации </w:t>
      </w:r>
      <w:r>
        <w:rPr>
          <w:spacing w:val="-12"/>
          <w:sz w:val="28"/>
        </w:rPr>
        <w:t xml:space="preserve">и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мигрантов;</w:t>
      </w:r>
    </w:p>
    <w:p w:rsidR="005C7A7B" w:rsidRDefault="005C7A7B">
      <w:pPr>
        <w:jc w:val="both"/>
        <w:rPr>
          <w:sz w:val="28"/>
        </w:rPr>
        <w:sectPr w:rsidR="005C7A7B">
          <w:pgSz w:w="11910" w:h="16840"/>
          <w:pgMar w:top="1040" w:right="400" w:bottom="280" w:left="1300" w:header="717" w:footer="0" w:gutter="0"/>
          <w:cols w:space="720"/>
        </w:sectPr>
      </w:pPr>
    </w:p>
    <w:p w:rsidR="005C7A7B" w:rsidRDefault="005C7A7B">
      <w:pPr>
        <w:pStyle w:val="a3"/>
        <w:spacing w:before="11"/>
        <w:ind w:left="0"/>
        <w:jc w:val="left"/>
        <w:rPr>
          <w:sz w:val="9"/>
        </w:rPr>
      </w:pPr>
    </w:p>
    <w:p w:rsidR="005C7A7B" w:rsidRDefault="009906C6">
      <w:pPr>
        <w:pStyle w:val="a4"/>
        <w:numPr>
          <w:ilvl w:val="3"/>
          <w:numId w:val="3"/>
        </w:numPr>
        <w:tabs>
          <w:tab w:val="left" w:pos="1359"/>
        </w:tabs>
        <w:spacing w:before="88"/>
        <w:ind w:firstLine="540"/>
        <w:jc w:val="both"/>
        <w:rPr>
          <w:sz w:val="28"/>
        </w:rPr>
      </w:pPr>
      <w:r>
        <w:rPr>
          <w:sz w:val="28"/>
        </w:rPr>
        <w:t>укрепление единства и духовной общности многонационального народа Российской Федерации (российской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нации);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358"/>
        </w:tabs>
        <w:ind w:left="1358" w:right="0" w:hanging="700"/>
        <w:jc w:val="both"/>
        <w:rPr>
          <w:sz w:val="28"/>
        </w:rPr>
      </w:pPr>
      <w:r>
        <w:rPr>
          <w:sz w:val="28"/>
        </w:rPr>
        <w:t>сохранение и развитие этнокультурного многообразия народов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438"/>
        </w:tabs>
        <w:ind w:firstLine="540"/>
        <w:jc w:val="both"/>
        <w:rPr>
          <w:sz w:val="28"/>
        </w:rPr>
      </w:pPr>
      <w:r>
        <w:rPr>
          <w:sz w:val="28"/>
        </w:rPr>
        <w:t>создание условий для обеспечения прав национальных меньшинств России в социально-культурной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742"/>
        </w:tabs>
        <w:ind w:firstLine="540"/>
        <w:jc w:val="both"/>
        <w:rPr>
          <w:sz w:val="28"/>
        </w:rPr>
      </w:pPr>
      <w:r>
        <w:rPr>
          <w:sz w:val="28"/>
        </w:rPr>
        <w:t>развитие системы гражданско-патриотического воспитания подрастающего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366"/>
        </w:tabs>
        <w:ind w:firstLine="540"/>
        <w:jc w:val="both"/>
        <w:rPr>
          <w:sz w:val="28"/>
        </w:rPr>
      </w:pPr>
      <w:r>
        <w:rPr>
          <w:sz w:val="28"/>
        </w:rPr>
        <w:t xml:space="preserve">обеспечение оптимальных условий для сохранения и развития языков </w:t>
      </w:r>
      <w:r>
        <w:rPr>
          <w:spacing w:val="-12"/>
          <w:sz w:val="28"/>
        </w:rPr>
        <w:t xml:space="preserve">и </w:t>
      </w:r>
      <w:r>
        <w:rPr>
          <w:sz w:val="28"/>
        </w:rPr>
        <w:t>культуры народов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510"/>
        </w:tabs>
        <w:ind w:right="165" w:firstLine="540"/>
        <w:jc w:val="both"/>
        <w:rPr>
          <w:sz w:val="28"/>
        </w:rPr>
      </w:pPr>
      <w:r>
        <w:rPr>
          <w:sz w:val="28"/>
        </w:rPr>
        <w:t>информационное обеспечение реализации мер, направленных на укрепление межнационального (межконфессионального)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503"/>
        </w:tabs>
        <w:ind w:firstLine="540"/>
        <w:jc w:val="both"/>
        <w:rPr>
          <w:sz w:val="28"/>
        </w:rPr>
      </w:pPr>
      <w:r>
        <w:rPr>
          <w:sz w:val="28"/>
        </w:rPr>
        <w:t>совершенствование взаимодействия органов местного самоуправл</w:t>
      </w:r>
      <w:r w:rsidR="00160B9E">
        <w:rPr>
          <w:sz w:val="28"/>
        </w:rPr>
        <w:t xml:space="preserve">ения </w:t>
      </w:r>
      <w:r w:rsidR="00C17C21">
        <w:rPr>
          <w:sz w:val="28"/>
        </w:rPr>
        <w:t>с</w:t>
      </w:r>
      <w:r>
        <w:rPr>
          <w:sz w:val="28"/>
        </w:rPr>
        <w:t xml:space="preserve"> государственными органами и институтами 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5C7A7B" w:rsidRDefault="009906C6">
      <w:pPr>
        <w:pStyle w:val="a4"/>
        <w:numPr>
          <w:ilvl w:val="2"/>
          <w:numId w:val="3"/>
        </w:numPr>
        <w:tabs>
          <w:tab w:val="left" w:pos="1184"/>
        </w:tabs>
        <w:ind w:right="162" w:firstLine="540"/>
        <w:jc w:val="both"/>
        <w:rPr>
          <w:sz w:val="28"/>
        </w:rPr>
      </w:pPr>
      <w:r>
        <w:rPr>
          <w:sz w:val="28"/>
        </w:rPr>
        <w:t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территории</w:t>
      </w:r>
    </w:p>
    <w:p w:rsidR="005C7A7B" w:rsidRDefault="00C34618">
      <w:pPr>
        <w:pStyle w:val="a3"/>
        <w:tabs>
          <w:tab w:val="left" w:pos="1377"/>
          <w:tab w:val="left" w:pos="3406"/>
        </w:tabs>
        <w:ind w:right="164"/>
      </w:pPr>
      <w:r w:rsidRPr="00C34618">
        <w:t>Вознесенского городского поселения</w:t>
      </w:r>
      <w:r w:rsidR="009906C6">
        <w:t xml:space="preserve">, социальную и культурную адаптацию мигрантов, профилактику межнациональных (межэтнических) конфликтов, осуществляется с </w:t>
      </w:r>
      <w:r>
        <w:rPr>
          <w:spacing w:val="-3"/>
        </w:rPr>
        <w:t xml:space="preserve">учетом </w:t>
      </w:r>
      <w:r w:rsidR="009906C6">
        <w:t>данных мониторинга межнациональных и межрелигиозных отношений на территории</w:t>
      </w:r>
      <w:r>
        <w:rPr>
          <w:u w:val="single"/>
        </w:rPr>
        <w:t xml:space="preserve"> </w:t>
      </w:r>
      <w:r w:rsidRPr="00C34618">
        <w:t>Вознесенского городского поселения</w:t>
      </w:r>
      <w:r w:rsidR="009906C6"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</w:t>
      </w:r>
      <w:r w:rsidR="009906C6">
        <w:rPr>
          <w:spacing w:val="-2"/>
        </w:rPr>
        <w:t xml:space="preserve"> </w:t>
      </w:r>
      <w:r w:rsidR="009906C6">
        <w:t>организациями.</w:t>
      </w:r>
    </w:p>
    <w:p w:rsidR="005C7A7B" w:rsidRDefault="009906C6">
      <w:pPr>
        <w:pStyle w:val="a4"/>
        <w:numPr>
          <w:ilvl w:val="2"/>
          <w:numId w:val="3"/>
        </w:numPr>
        <w:tabs>
          <w:tab w:val="left" w:pos="1347"/>
        </w:tabs>
        <w:ind w:right="163" w:firstLine="567"/>
        <w:jc w:val="both"/>
        <w:rPr>
          <w:sz w:val="28"/>
        </w:rPr>
      </w:pPr>
      <w:r>
        <w:rPr>
          <w:sz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430"/>
        </w:tabs>
        <w:ind w:right="163" w:firstLine="540"/>
        <w:jc w:val="both"/>
        <w:rPr>
          <w:sz w:val="28"/>
        </w:rPr>
      </w:pPr>
      <w:r>
        <w:rPr>
          <w:sz w:val="28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430"/>
        </w:tabs>
        <w:ind w:firstLine="540"/>
        <w:jc w:val="both"/>
        <w:rPr>
          <w:sz w:val="28"/>
        </w:rPr>
      </w:pPr>
      <w:r>
        <w:rPr>
          <w:sz w:val="28"/>
        </w:rPr>
        <w:t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683"/>
        </w:tabs>
        <w:ind w:firstLine="540"/>
        <w:jc w:val="both"/>
        <w:rPr>
          <w:sz w:val="28"/>
        </w:rPr>
      </w:pPr>
      <w:r>
        <w:rPr>
          <w:sz w:val="28"/>
        </w:rPr>
        <w:t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экстремизма;</w:t>
      </w:r>
    </w:p>
    <w:p w:rsidR="005C7A7B" w:rsidRDefault="009906C6">
      <w:pPr>
        <w:pStyle w:val="a4"/>
        <w:numPr>
          <w:ilvl w:val="3"/>
          <w:numId w:val="3"/>
        </w:numPr>
        <w:tabs>
          <w:tab w:val="left" w:pos="1358"/>
        </w:tabs>
        <w:ind w:left="1358" w:right="0" w:hanging="700"/>
        <w:jc w:val="both"/>
        <w:rPr>
          <w:sz w:val="28"/>
        </w:rPr>
      </w:pPr>
      <w:r>
        <w:rPr>
          <w:sz w:val="28"/>
        </w:rPr>
        <w:t>создание условий для социальной и культурной 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мигрантов;</w:t>
      </w:r>
    </w:p>
    <w:p w:rsidR="005C7A7B" w:rsidRDefault="005C7A7B">
      <w:pPr>
        <w:jc w:val="both"/>
        <w:rPr>
          <w:sz w:val="28"/>
        </w:rPr>
        <w:sectPr w:rsidR="005C7A7B">
          <w:pgSz w:w="11910" w:h="16840"/>
          <w:pgMar w:top="1040" w:right="400" w:bottom="280" w:left="1300" w:header="717" w:footer="0" w:gutter="0"/>
          <w:cols w:space="720"/>
        </w:sectPr>
      </w:pPr>
    </w:p>
    <w:p w:rsidR="005C7A7B" w:rsidRDefault="005C7A7B">
      <w:pPr>
        <w:pStyle w:val="a3"/>
        <w:spacing w:before="11"/>
        <w:ind w:left="0"/>
        <w:jc w:val="left"/>
        <w:rPr>
          <w:sz w:val="9"/>
        </w:rPr>
      </w:pPr>
    </w:p>
    <w:p w:rsidR="005C7A7B" w:rsidRDefault="009906C6">
      <w:pPr>
        <w:pStyle w:val="a4"/>
        <w:numPr>
          <w:ilvl w:val="3"/>
          <w:numId w:val="3"/>
        </w:numPr>
        <w:tabs>
          <w:tab w:val="left" w:pos="1571"/>
          <w:tab w:val="left" w:pos="1572"/>
          <w:tab w:val="left" w:pos="2920"/>
          <w:tab w:val="left" w:pos="4180"/>
          <w:tab w:val="left" w:pos="4874"/>
          <w:tab w:val="left" w:pos="6520"/>
          <w:tab w:val="left" w:pos="8401"/>
        </w:tabs>
        <w:spacing w:before="88"/>
        <w:ind w:firstLine="54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деятельности</w:t>
      </w:r>
      <w:r>
        <w:rPr>
          <w:sz w:val="28"/>
        </w:rPr>
        <w:tab/>
        <w:t>национально- культурных общественных объединений, взаимодействие с</w:t>
      </w:r>
      <w:r>
        <w:rPr>
          <w:spacing w:val="-8"/>
          <w:sz w:val="28"/>
        </w:rPr>
        <w:t xml:space="preserve"> </w:t>
      </w:r>
      <w:r>
        <w:rPr>
          <w:sz w:val="28"/>
        </w:rPr>
        <w:t>ними;</w:t>
      </w:r>
    </w:p>
    <w:p w:rsidR="005C7A7B" w:rsidRPr="00C34618" w:rsidRDefault="009906C6" w:rsidP="00C34618">
      <w:pPr>
        <w:pStyle w:val="a4"/>
        <w:numPr>
          <w:ilvl w:val="3"/>
          <w:numId w:val="3"/>
        </w:numPr>
        <w:tabs>
          <w:tab w:val="left" w:pos="1417"/>
        </w:tabs>
        <w:ind w:left="1416" w:right="0" w:hanging="759"/>
        <w:rPr>
          <w:sz w:val="28"/>
        </w:rPr>
      </w:pPr>
      <w:r>
        <w:rPr>
          <w:sz w:val="28"/>
        </w:rPr>
        <w:t>иные мероприятия, предусмотренные муниципальными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программами</w:t>
      </w:r>
      <w:r>
        <w:t>.</w:t>
      </w:r>
    </w:p>
    <w:p w:rsidR="005C7A7B" w:rsidRDefault="005C7A7B">
      <w:pPr>
        <w:pStyle w:val="a3"/>
        <w:ind w:left="0"/>
        <w:jc w:val="left"/>
      </w:pPr>
    </w:p>
    <w:p w:rsidR="005C7A7B" w:rsidRDefault="009906C6">
      <w:pPr>
        <w:pStyle w:val="1"/>
        <w:numPr>
          <w:ilvl w:val="1"/>
          <w:numId w:val="3"/>
        </w:numPr>
        <w:tabs>
          <w:tab w:val="left" w:pos="3640"/>
        </w:tabs>
        <w:ind w:left="3639" w:hanging="281"/>
        <w:jc w:val="left"/>
      </w:pPr>
      <w:r>
        <w:t>Финансовое обеспечение</w:t>
      </w:r>
    </w:p>
    <w:p w:rsidR="005C7A7B" w:rsidRDefault="005C7A7B">
      <w:pPr>
        <w:pStyle w:val="a3"/>
        <w:spacing w:before="4"/>
        <w:ind w:left="0"/>
        <w:jc w:val="left"/>
        <w:rPr>
          <w:b/>
          <w:sz w:val="24"/>
        </w:rPr>
      </w:pPr>
    </w:p>
    <w:p w:rsidR="005C7A7B" w:rsidRPr="00C34618" w:rsidRDefault="009906C6">
      <w:pPr>
        <w:pStyle w:val="a3"/>
        <w:tabs>
          <w:tab w:val="left" w:pos="8671"/>
        </w:tabs>
        <w:ind w:right="164" w:firstLine="540"/>
      </w:pPr>
      <w:r>
        <w:t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</w:t>
      </w:r>
      <w:r w:rsidR="00C34618">
        <w:rPr>
          <w:u w:val="single"/>
        </w:rPr>
        <w:t xml:space="preserve"> </w:t>
      </w:r>
      <w:r w:rsidR="00C34618" w:rsidRPr="00C34618">
        <w:t xml:space="preserve">муниципального образования «Вознесенское городское поселение </w:t>
      </w:r>
      <w:proofErr w:type="spellStart"/>
      <w:r w:rsidR="00C34618" w:rsidRPr="00C34618">
        <w:t>Подпорожского</w:t>
      </w:r>
      <w:proofErr w:type="spellEnd"/>
      <w:r w:rsidR="00C34618" w:rsidRPr="00C34618">
        <w:t xml:space="preserve"> муниципального района Ленинградской области»</w:t>
      </w:r>
      <w:r w:rsidRPr="00C34618">
        <w:t>.</w:t>
      </w:r>
    </w:p>
    <w:sectPr w:rsidR="005C7A7B" w:rsidRPr="00C34618">
      <w:pgSz w:w="11910" w:h="16840"/>
      <w:pgMar w:top="1040" w:right="400" w:bottom="280" w:left="13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EF" w:rsidRDefault="00B51DEF">
      <w:r>
        <w:separator/>
      </w:r>
    </w:p>
  </w:endnote>
  <w:endnote w:type="continuationSeparator" w:id="0">
    <w:p w:rsidR="00B51DEF" w:rsidRDefault="00B5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EF" w:rsidRDefault="00B51DEF">
      <w:r>
        <w:separator/>
      </w:r>
    </w:p>
  </w:footnote>
  <w:footnote w:type="continuationSeparator" w:id="0">
    <w:p w:rsidR="00B51DEF" w:rsidRDefault="00B5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7B" w:rsidRDefault="00B94CE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4149725</wp:posOffset>
              </wp:positionH>
              <wp:positionV relativeFrom="page">
                <wp:posOffset>442595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A7B" w:rsidRDefault="009906C6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7C21">
                            <w:rPr>
                              <w:rFonts w:ascii="Arial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75pt;margin-top:34.8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" filled="f" stroked="f">
              <v:textbox inset="0,0,0,0">
                <w:txbxContent>
                  <w:p w:rsidR="005C7A7B" w:rsidRDefault="009906C6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7C21">
                      <w:rPr>
                        <w:rFonts w:ascii="Arial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846"/>
    <w:multiLevelType w:val="multilevel"/>
    <w:tmpl w:val="B06A585A"/>
    <w:lvl w:ilvl="0">
      <w:start w:val="1"/>
      <w:numFmt w:val="decimal"/>
      <w:lvlText w:val="%1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8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18" w:hanging="7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095" w:hanging="7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7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5" w:hanging="7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0" w:hanging="7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5" w:hanging="769"/>
      </w:pPr>
      <w:rPr>
        <w:rFonts w:hint="default"/>
        <w:lang w:val="ru-RU" w:eastAsia="ru-RU" w:bidi="ru-RU"/>
      </w:rPr>
    </w:lvl>
  </w:abstractNum>
  <w:abstractNum w:abstractNumId="1" w15:restartNumberingAfterBreak="0">
    <w:nsid w:val="21416653"/>
    <w:multiLevelType w:val="multilevel"/>
    <w:tmpl w:val="023860E0"/>
    <w:lvl w:ilvl="0">
      <w:start w:val="3"/>
      <w:numFmt w:val="decimal"/>
      <w:lvlText w:val="%1"/>
      <w:lvlJc w:val="left"/>
      <w:pPr>
        <w:ind w:left="1147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7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8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54" w:hanging="7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9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6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1" w:hanging="780"/>
      </w:pPr>
      <w:rPr>
        <w:rFonts w:hint="default"/>
        <w:lang w:val="ru-RU" w:eastAsia="ru-RU" w:bidi="ru-RU"/>
      </w:rPr>
    </w:lvl>
  </w:abstractNum>
  <w:abstractNum w:abstractNumId="2" w15:restartNumberingAfterBreak="0">
    <w:nsid w:val="32E7048F"/>
    <w:multiLevelType w:val="multilevel"/>
    <w:tmpl w:val="E66C7104"/>
    <w:lvl w:ilvl="0">
      <w:start w:val="2"/>
      <w:numFmt w:val="decimal"/>
      <w:lvlText w:val="%1"/>
      <w:lvlJc w:val="left"/>
      <w:pPr>
        <w:ind w:left="118" w:hanging="6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2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102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5" w:hanging="10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8" w:hanging="10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10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4" w:hanging="10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7" w:hanging="10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0" w:hanging="102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7B"/>
    <w:rsid w:val="00160B9E"/>
    <w:rsid w:val="00531782"/>
    <w:rsid w:val="005C7A7B"/>
    <w:rsid w:val="008D70E8"/>
    <w:rsid w:val="009906C6"/>
    <w:rsid w:val="00B51DEF"/>
    <w:rsid w:val="00B94CEE"/>
    <w:rsid w:val="00C17C21"/>
    <w:rsid w:val="00C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1FE55"/>
  <w15:docId w15:val="{AA6B7A79-4008-4A69-9E4B-5261407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4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C2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6</cp:revision>
  <cp:lastPrinted>2022-07-05T09:26:00Z</cp:lastPrinted>
  <dcterms:created xsi:type="dcterms:W3CDTF">2022-06-29T13:02:00Z</dcterms:created>
  <dcterms:modified xsi:type="dcterms:W3CDTF">2022-07-05T09:27:00Z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2022-06-29T00:00:00Z</vt:filetime>
  </property>
</Properties>
</file>